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309D" w14:textId="6711CBCC" w:rsidR="002C281C" w:rsidRDefault="00794C65">
      <w:r>
        <w:t xml:space="preserve">Het programma van deze </w:t>
      </w:r>
      <w:r w:rsidR="00AF0F6E">
        <w:t xml:space="preserve">lezing </w:t>
      </w:r>
      <w:r>
        <w:t xml:space="preserve">wordt bij aanvang van de </w:t>
      </w:r>
      <w:r w:rsidR="00AF0F6E">
        <w:t xml:space="preserve">lezing </w:t>
      </w:r>
      <w:r>
        <w:t xml:space="preserve">met de </w:t>
      </w:r>
      <w:r w:rsidR="00AF0F6E">
        <w:t>toehoorders</w:t>
      </w:r>
      <w:r>
        <w:t xml:space="preserve"> besproken.</w:t>
      </w:r>
    </w:p>
    <w:sectPr w:rsidR="002C281C" w:rsidSect="004E2D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5"/>
    <w:rsid w:val="002C281C"/>
    <w:rsid w:val="004E2D62"/>
    <w:rsid w:val="00794C65"/>
    <w:rsid w:val="00AF0F6E"/>
    <w:rsid w:val="00C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0D5F7"/>
  <w15:chartTrackingRefBased/>
  <w15:docId w15:val="{235FC077-C701-C64E-9E1A-7A9A063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I.T.H. - Instituut voor Toegepaste Haptonomie</dc:creator>
  <cp:keywords/>
  <dc:description/>
  <cp:lastModifiedBy>I.T.H. - Instituut voor Toegepaste Haptonomie</cp:lastModifiedBy>
  <cp:revision>2</cp:revision>
  <dcterms:created xsi:type="dcterms:W3CDTF">2021-10-27T10:34:00Z</dcterms:created>
  <dcterms:modified xsi:type="dcterms:W3CDTF">2021-10-27T10:34:00Z</dcterms:modified>
</cp:coreProperties>
</file>